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DA911" w14:textId="3E93AE83" w:rsidR="007C6EC6" w:rsidRDefault="007C6EC6" w:rsidP="00907AE9">
      <w:pPr>
        <w:ind w:left="-851" w:firstLine="851"/>
        <w:jc w:val="center"/>
        <w:rPr>
          <w:rFonts w:ascii="Lucida Handwriting" w:hAnsi="Lucida Handwriting"/>
          <w:b/>
          <w:color w:val="0000FF"/>
          <w:sz w:val="28"/>
          <w:szCs w:val="28"/>
        </w:rPr>
      </w:pPr>
      <w:r w:rsidRPr="001D329E">
        <w:rPr>
          <w:rFonts w:ascii="Tahoma" w:hAnsi="Tahoma" w:cs="Tahoma"/>
          <w:noProof/>
          <w:sz w:val="56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9ED8C18" wp14:editId="187074F6">
            <wp:simplePos x="0" y="0"/>
            <wp:positionH relativeFrom="column">
              <wp:posOffset>342900</wp:posOffset>
            </wp:positionH>
            <wp:positionV relativeFrom="paragraph">
              <wp:posOffset>-1131570</wp:posOffset>
            </wp:positionV>
            <wp:extent cx="4457700" cy="1229360"/>
            <wp:effectExtent l="0" t="0" r="12700" b="0"/>
            <wp:wrapThrough wrapText="bothSides">
              <wp:wrapPolygon edited="0">
                <wp:start x="0" y="0"/>
                <wp:lineTo x="0" y="20975"/>
                <wp:lineTo x="21538" y="20975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817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6840"/>
      </w:tblGrid>
      <w:tr w:rsidR="00F2631C" w14:paraId="3BDBA296" w14:textId="77777777" w:rsidTr="0082052A">
        <w:trPr>
          <w:trHeight w:val="360"/>
        </w:trPr>
        <w:tc>
          <w:tcPr>
            <w:tcW w:w="6840" w:type="dxa"/>
            <w:tcBorders>
              <w:top w:val="single" w:sz="48" w:space="0" w:color="808080" w:themeColor="background1" w:themeShade="80"/>
              <w:left w:val="single" w:sz="48" w:space="0" w:color="808080" w:themeColor="background1" w:themeShade="80"/>
              <w:bottom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D9D9D9" w:themeFill="background1" w:themeFillShade="D9"/>
          </w:tcPr>
          <w:p w14:paraId="5710D581" w14:textId="6973950C" w:rsidR="0082052A" w:rsidRPr="0082052A" w:rsidRDefault="0082052A" w:rsidP="0082052A">
            <w:pPr>
              <w:ind w:left="-851" w:firstLine="851"/>
              <w:jc w:val="center"/>
              <w:rPr>
                <w:rFonts w:ascii="Lucida Handwriting" w:hAnsi="Lucida Handwriting"/>
                <w:b/>
                <w:sz w:val="28"/>
                <w:szCs w:val="28"/>
              </w:rPr>
            </w:pPr>
            <w:r w:rsidRPr="0082052A">
              <w:rPr>
                <w:rFonts w:ascii="Lucida Handwriting" w:hAnsi="Lucida Handwriting"/>
                <w:b/>
                <w:sz w:val="28"/>
                <w:szCs w:val="28"/>
              </w:rPr>
              <w:t>RESULTS FOR PATIENT SURVEY 201</w:t>
            </w:r>
            <w:r w:rsidR="00B945F9">
              <w:rPr>
                <w:rFonts w:ascii="Lucida Handwriting" w:hAnsi="Lucida Handwriting"/>
                <w:b/>
                <w:sz w:val="28"/>
                <w:szCs w:val="28"/>
              </w:rPr>
              <w:t>9</w:t>
            </w:r>
          </w:p>
        </w:tc>
      </w:tr>
    </w:tbl>
    <w:p w14:paraId="6B665DA4" w14:textId="77777777" w:rsidR="00E92249" w:rsidRDefault="00E92249"/>
    <w:p w14:paraId="51235D4E" w14:textId="688D0B1F" w:rsidR="00E92249" w:rsidRDefault="00DB5FC9">
      <w:r>
        <w:rPr>
          <w:noProof/>
        </w:rPr>
        <w:drawing>
          <wp:inline distT="0" distB="0" distL="0" distR="0" wp14:anchorId="05F09C4D" wp14:editId="0D235EAB">
            <wp:extent cx="5270500" cy="3074670"/>
            <wp:effectExtent l="0" t="0" r="12700" b="241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687196" w14:textId="77777777" w:rsidR="005B4064" w:rsidRDefault="005B4064"/>
    <w:p w14:paraId="54BF5592" w14:textId="2D47B663" w:rsidR="00E92249" w:rsidRPr="00C061C2" w:rsidRDefault="00F2631C">
      <w:pPr>
        <w:rPr>
          <w:b/>
          <w:color w:val="FF0000"/>
        </w:rPr>
      </w:pPr>
      <w:r>
        <w:t>77</w:t>
      </w:r>
      <w:r w:rsidR="004937AA" w:rsidRPr="00C061C2">
        <w:t xml:space="preserve">% </w:t>
      </w:r>
      <w:r w:rsidR="004D3AEA" w:rsidRPr="00C061C2">
        <w:t>stated that they</w:t>
      </w:r>
      <w:r>
        <w:t xml:space="preserve"> were aware of medications that now have to be purchased over the counter </w:t>
      </w:r>
      <w:r w:rsidR="004937AA" w:rsidRPr="00C061C2">
        <w:t>– No action required</w:t>
      </w:r>
    </w:p>
    <w:p w14:paraId="0C9619CC" w14:textId="77777777" w:rsidR="005B4064" w:rsidRDefault="005B4064"/>
    <w:p w14:paraId="4B42B2E1" w14:textId="1E43CAC4" w:rsidR="00E92249" w:rsidRDefault="00DB5FC9">
      <w:r>
        <w:rPr>
          <w:noProof/>
        </w:rPr>
        <w:drawing>
          <wp:inline distT="0" distB="0" distL="0" distR="0" wp14:anchorId="29C6926D" wp14:editId="65EFE6F6">
            <wp:extent cx="5270500" cy="3074670"/>
            <wp:effectExtent l="0" t="0" r="12700" b="2413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D550B5" w14:textId="77777777" w:rsidR="00E92249" w:rsidRDefault="00E92249"/>
    <w:p w14:paraId="5B0FBC95" w14:textId="16126690" w:rsidR="00E92249" w:rsidRPr="00C061C2" w:rsidRDefault="00773E2A" w:rsidP="00C13479">
      <w:pPr>
        <w:rPr>
          <w:b/>
          <w:color w:val="0000FF"/>
        </w:rPr>
      </w:pPr>
      <w:r>
        <w:t>91</w:t>
      </w:r>
      <w:r w:rsidR="00400F1A" w:rsidRPr="00C061C2">
        <w:t xml:space="preserve">% </w:t>
      </w:r>
      <w:r w:rsidRPr="00C061C2">
        <w:t xml:space="preserve">stated that they </w:t>
      </w:r>
      <w:r>
        <w:t>considered that the practice was providing good, reliable service of care/treatment</w:t>
      </w:r>
      <w:r w:rsidRPr="00C061C2">
        <w:t xml:space="preserve">  – No action required</w:t>
      </w:r>
    </w:p>
    <w:p w14:paraId="1137D8EE" w14:textId="551E1574" w:rsidR="006A693A" w:rsidRDefault="00DB5FC9">
      <w:r>
        <w:rPr>
          <w:noProof/>
        </w:rPr>
        <w:lastRenderedPageBreak/>
        <w:drawing>
          <wp:inline distT="0" distB="0" distL="0" distR="0" wp14:anchorId="7E29EC09" wp14:editId="0F732771">
            <wp:extent cx="5270500" cy="3074670"/>
            <wp:effectExtent l="0" t="0" r="12700" b="241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1B97A9" w14:textId="77777777" w:rsidR="00573068" w:rsidRDefault="00573068" w:rsidP="00482AF6">
      <w:pPr>
        <w:rPr>
          <w:sz w:val="20"/>
          <w:szCs w:val="20"/>
        </w:rPr>
      </w:pPr>
    </w:p>
    <w:p w14:paraId="512EFB51" w14:textId="11FA3324" w:rsidR="002C5414" w:rsidRPr="0081248E" w:rsidRDefault="002C5414" w:rsidP="002C5414">
      <w:r>
        <w:t>20</w:t>
      </w:r>
      <w:r w:rsidRPr="0081248E">
        <w:t xml:space="preserve">% of patients stated that getting through on the phone was poor. </w:t>
      </w:r>
      <w:r>
        <w:t>However t</w:t>
      </w:r>
      <w:r w:rsidRPr="0081248E">
        <w:t xml:space="preserve">he practice is aware that getting through on the phones has been an on-going problem and is </w:t>
      </w:r>
      <w:r>
        <w:t xml:space="preserve">still </w:t>
      </w:r>
      <w:r w:rsidRPr="0081248E">
        <w:t>working with the hospital to try and introduce a new phone system</w:t>
      </w:r>
      <w:r>
        <w:t xml:space="preserve">  - </w:t>
      </w:r>
      <w:r w:rsidRPr="0081248E">
        <w:rPr>
          <w:b/>
          <w:i/>
          <w:color w:val="FF0000"/>
        </w:rPr>
        <w:t>This item is to be</w:t>
      </w:r>
      <w:r w:rsidRPr="0081248E">
        <w:rPr>
          <w:i/>
        </w:rPr>
        <w:t xml:space="preserve"> </w:t>
      </w:r>
      <w:r w:rsidRPr="0081248E">
        <w:rPr>
          <w:b/>
          <w:i/>
          <w:color w:val="FF0000"/>
        </w:rPr>
        <w:t>included on the Action Plan.</w:t>
      </w:r>
    </w:p>
    <w:p w14:paraId="6D6DCF51" w14:textId="77777777" w:rsidR="00907AE9" w:rsidRDefault="00907AE9"/>
    <w:p w14:paraId="11CDC542" w14:textId="5C21F3FE" w:rsidR="00E92249" w:rsidRDefault="00DB5FC9">
      <w:r>
        <w:rPr>
          <w:noProof/>
        </w:rPr>
        <w:drawing>
          <wp:inline distT="0" distB="0" distL="0" distR="0" wp14:anchorId="1D9A3875" wp14:editId="263C13FE">
            <wp:extent cx="5270500" cy="3074670"/>
            <wp:effectExtent l="0" t="0" r="12700" b="241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1538DD" w14:textId="77777777" w:rsidR="00D71158" w:rsidRDefault="00D71158"/>
    <w:p w14:paraId="127E6921" w14:textId="0749414C" w:rsidR="008F2C8D" w:rsidRPr="0081248E" w:rsidRDefault="002C5414" w:rsidP="008F2C8D">
      <w:r>
        <w:t>13</w:t>
      </w:r>
      <w:r w:rsidR="008F2C8D" w:rsidRPr="0081248E">
        <w:t>% of patients stated that</w:t>
      </w:r>
      <w:r>
        <w:t xml:space="preserve"> trying to get an appointment easily </w:t>
      </w:r>
      <w:r w:rsidR="008F2C8D" w:rsidRPr="0081248E">
        <w:t xml:space="preserve">was poor. </w:t>
      </w:r>
      <w:r w:rsidR="008F2C8D">
        <w:t xml:space="preserve">This is an improvement on last year’s results when </w:t>
      </w:r>
      <w:r>
        <w:t>15</w:t>
      </w:r>
      <w:r w:rsidR="008F2C8D">
        <w:t xml:space="preserve">% of patients stated that getting </w:t>
      </w:r>
      <w:r>
        <w:t>an appointment easily</w:t>
      </w:r>
      <w:r w:rsidR="008F2C8D">
        <w:t xml:space="preserve"> was poor. </w:t>
      </w:r>
      <w:r w:rsidR="00083BB4">
        <w:t xml:space="preserve">- </w:t>
      </w:r>
      <w:r w:rsidR="008F2C8D" w:rsidRPr="0081248E">
        <w:rPr>
          <w:b/>
          <w:i/>
          <w:color w:val="FF0000"/>
        </w:rPr>
        <w:t>This item is to be</w:t>
      </w:r>
      <w:r w:rsidR="008F2C8D" w:rsidRPr="0081248E">
        <w:rPr>
          <w:i/>
        </w:rPr>
        <w:t xml:space="preserve"> </w:t>
      </w:r>
      <w:r w:rsidR="008F2C8D" w:rsidRPr="0081248E">
        <w:rPr>
          <w:b/>
          <w:i/>
          <w:color w:val="FF0000"/>
        </w:rPr>
        <w:t>included on the Action Plan.</w:t>
      </w:r>
    </w:p>
    <w:p w14:paraId="5C178A01" w14:textId="0BC64C3E" w:rsidR="00D71158" w:rsidRDefault="00D71158"/>
    <w:p w14:paraId="4E960D4A" w14:textId="5167A4CA" w:rsidR="00573068" w:rsidRDefault="00DB5FC9" w:rsidP="00DB0B68">
      <w:r>
        <w:rPr>
          <w:noProof/>
        </w:rPr>
        <w:lastRenderedPageBreak/>
        <w:drawing>
          <wp:inline distT="0" distB="0" distL="0" distR="0" wp14:anchorId="1029B10D" wp14:editId="58CA5A1C">
            <wp:extent cx="5270500" cy="3074670"/>
            <wp:effectExtent l="76200" t="76200" r="63500" b="749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DDA917" w14:textId="266E7D99" w:rsidR="002C5414" w:rsidRDefault="002C5414" w:rsidP="002C5414">
      <w:r>
        <w:t>86% of patients surveyed were happy with the service provided by the receptionists, this shows to be slightly lower than last year and the team will be asked to continue to provide a high level of customer service at all times – No action required.</w:t>
      </w:r>
    </w:p>
    <w:p w14:paraId="48B435A3" w14:textId="26BAF29E" w:rsidR="000E2A65" w:rsidRDefault="000E2A65" w:rsidP="000E2A65"/>
    <w:p w14:paraId="5D28386D" w14:textId="5AED04CC" w:rsidR="000E2A65" w:rsidRDefault="000E2A65"/>
    <w:p w14:paraId="0BC69D67" w14:textId="7F68264E" w:rsidR="00D71158" w:rsidRDefault="00DB5FC9">
      <w:r>
        <w:rPr>
          <w:noProof/>
        </w:rPr>
        <w:drawing>
          <wp:inline distT="0" distB="0" distL="0" distR="0" wp14:anchorId="599274A5" wp14:editId="5426C4B4">
            <wp:extent cx="5270500" cy="3074670"/>
            <wp:effectExtent l="0" t="0" r="12700" b="2413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913914" w14:textId="77777777" w:rsidR="00D71158" w:rsidRDefault="00D71158"/>
    <w:p w14:paraId="4596149A" w14:textId="25EED57D" w:rsidR="002C5414" w:rsidRDefault="002C5414" w:rsidP="002C5414">
      <w:r>
        <w:t>91% of patients surveyed were happy with the service provided by the Clinical Staff. Although these results are positive, the practice will ensure that the team continue to provide a high level of customer service at all times – No action required.</w:t>
      </w:r>
    </w:p>
    <w:p w14:paraId="3FF0D6F2" w14:textId="77777777" w:rsidR="000E2A65" w:rsidRDefault="000E2A65"/>
    <w:p w14:paraId="2747AB1B" w14:textId="695776A0" w:rsidR="00D71158" w:rsidRDefault="00DB5FC9">
      <w:r>
        <w:rPr>
          <w:noProof/>
        </w:rPr>
        <w:lastRenderedPageBreak/>
        <w:drawing>
          <wp:inline distT="0" distB="0" distL="0" distR="0" wp14:anchorId="5B6EB69C" wp14:editId="79CD085D">
            <wp:extent cx="5270500" cy="3074670"/>
            <wp:effectExtent l="0" t="0" r="12700" b="2413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37BE16F" w14:textId="77777777" w:rsidR="00F910C0" w:rsidRDefault="00F910C0"/>
    <w:p w14:paraId="03C07526" w14:textId="2C333FB7" w:rsidR="002C5414" w:rsidRPr="0081248E" w:rsidRDefault="002C5414" w:rsidP="002C5414">
      <w:r>
        <w:t>74%</w:t>
      </w:r>
      <w:r w:rsidRPr="0081248E">
        <w:t xml:space="preserve">% of patients stated that </w:t>
      </w:r>
      <w:r>
        <w:t>they were aware of Patient Access</w:t>
      </w:r>
      <w:r w:rsidRPr="0081248E">
        <w:t xml:space="preserve">. </w:t>
      </w:r>
      <w:r>
        <w:t>However t</w:t>
      </w:r>
      <w:r w:rsidRPr="0081248E">
        <w:t xml:space="preserve">he practice </w:t>
      </w:r>
      <w:r>
        <w:t xml:space="preserve">would like to continue to actively promote this service as it allows accuracy &amp; efficiency to be maintained by both parties and provides lots of advantages for the patient  - </w:t>
      </w:r>
      <w:r w:rsidRPr="0081248E">
        <w:rPr>
          <w:b/>
          <w:i/>
          <w:color w:val="FF0000"/>
        </w:rPr>
        <w:t>This item is to be</w:t>
      </w:r>
      <w:r w:rsidRPr="0081248E">
        <w:rPr>
          <w:i/>
        </w:rPr>
        <w:t xml:space="preserve"> </w:t>
      </w:r>
      <w:r w:rsidRPr="0081248E">
        <w:rPr>
          <w:b/>
          <w:i/>
          <w:color w:val="FF0000"/>
        </w:rPr>
        <w:t>included on the Action Plan.</w:t>
      </w:r>
    </w:p>
    <w:p w14:paraId="62365899" w14:textId="77777777" w:rsidR="00F910C0" w:rsidRDefault="00F910C0"/>
    <w:p w14:paraId="59320536" w14:textId="77777777" w:rsidR="002C5414" w:rsidRDefault="002C5414"/>
    <w:p w14:paraId="59F1C38A" w14:textId="457E77EE" w:rsidR="00F910C0" w:rsidRDefault="00F910C0">
      <w:pPr>
        <w:rPr>
          <w:noProof/>
        </w:rPr>
      </w:pPr>
    </w:p>
    <w:p w14:paraId="0BB058F2" w14:textId="77777777" w:rsidR="00FF71AD" w:rsidRDefault="00FF71AD">
      <w:pPr>
        <w:rPr>
          <w:noProof/>
        </w:rPr>
      </w:pPr>
    </w:p>
    <w:p w14:paraId="0750FF5A" w14:textId="77777777" w:rsidR="00FF71AD" w:rsidRDefault="00FF71AD">
      <w:pPr>
        <w:rPr>
          <w:noProof/>
        </w:rPr>
      </w:pPr>
    </w:p>
    <w:p w14:paraId="4960E574" w14:textId="77777777" w:rsidR="00FF71AD" w:rsidRDefault="00FF71AD">
      <w:pPr>
        <w:rPr>
          <w:noProof/>
        </w:rPr>
      </w:pPr>
    </w:p>
    <w:p w14:paraId="254F711A" w14:textId="77777777" w:rsidR="00FF71AD" w:rsidRDefault="00FF71AD">
      <w:pPr>
        <w:rPr>
          <w:noProof/>
        </w:rPr>
      </w:pPr>
    </w:p>
    <w:p w14:paraId="73B2C3BD" w14:textId="77777777" w:rsidR="00FF71AD" w:rsidRDefault="00FF71AD">
      <w:pPr>
        <w:rPr>
          <w:noProof/>
        </w:rPr>
      </w:pPr>
    </w:p>
    <w:p w14:paraId="2C0C2CF0" w14:textId="77777777" w:rsidR="00FF71AD" w:rsidRDefault="00FF71AD">
      <w:pPr>
        <w:rPr>
          <w:noProof/>
        </w:rPr>
      </w:pPr>
    </w:p>
    <w:p w14:paraId="6A24AFA7" w14:textId="77777777" w:rsidR="00FF71AD" w:rsidRDefault="00FF71AD">
      <w:pPr>
        <w:rPr>
          <w:noProof/>
        </w:rPr>
      </w:pPr>
    </w:p>
    <w:p w14:paraId="1C7389EA" w14:textId="77777777" w:rsidR="00FF71AD" w:rsidRDefault="00FF71AD">
      <w:pPr>
        <w:rPr>
          <w:noProof/>
        </w:rPr>
      </w:pPr>
    </w:p>
    <w:p w14:paraId="177E8D3C" w14:textId="77777777" w:rsidR="00FF71AD" w:rsidRDefault="00FF71AD">
      <w:pPr>
        <w:rPr>
          <w:noProof/>
        </w:rPr>
      </w:pPr>
    </w:p>
    <w:p w14:paraId="6CFCE540" w14:textId="77777777" w:rsidR="00FF71AD" w:rsidRDefault="00FF71AD">
      <w:pPr>
        <w:rPr>
          <w:noProof/>
        </w:rPr>
      </w:pPr>
    </w:p>
    <w:p w14:paraId="3CF3B9C4" w14:textId="77777777" w:rsidR="00FF71AD" w:rsidRDefault="00FF71AD">
      <w:pPr>
        <w:rPr>
          <w:noProof/>
        </w:rPr>
      </w:pPr>
    </w:p>
    <w:p w14:paraId="6D2A753C" w14:textId="77777777" w:rsidR="00FF71AD" w:rsidRDefault="00FF71AD">
      <w:pPr>
        <w:rPr>
          <w:noProof/>
        </w:rPr>
      </w:pPr>
    </w:p>
    <w:p w14:paraId="10E06142" w14:textId="77777777" w:rsidR="00FF71AD" w:rsidRDefault="00FF71AD">
      <w:pPr>
        <w:rPr>
          <w:noProof/>
        </w:rPr>
      </w:pPr>
    </w:p>
    <w:p w14:paraId="0AFFC82B" w14:textId="77777777" w:rsidR="00FF71AD" w:rsidRDefault="00FF71AD">
      <w:pPr>
        <w:rPr>
          <w:noProof/>
        </w:rPr>
      </w:pPr>
    </w:p>
    <w:p w14:paraId="11AECD06" w14:textId="77777777" w:rsidR="00FF71AD" w:rsidRDefault="00FF71AD">
      <w:pPr>
        <w:rPr>
          <w:noProof/>
        </w:rPr>
      </w:pPr>
    </w:p>
    <w:p w14:paraId="79FC29E1" w14:textId="77777777" w:rsidR="00FF71AD" w:rsidRDefault="00FF71AD">
      <w:pPr>
        <w:rPr>
          <w:noProof/>
        </w:rPr>
      </w:pPr>
    </w:p>
    <w:p w14:paraId="59DFA09C" w14:textId="77777777" w:rsidR="00FF71AD" w:rsidRDefault="00FF71AD">
      <w:pPr>
        <w:rPr>
          <w:noProof/>
        </w:rPr>
      </w:pPr>
    </w:p>
    <w:p w14:paraId="732174E2" w14:textId="77777777" w:rsidR="00FF71AD" w:rsidRDefault="00FF71AD">
      <w:pPr>
        <w:rPr>
          <w:noProof/>
        </w:rPr>
      </w:pPr>
    </w:p>
    <w:p w14:paraId="658DF7BD" w14:textId="77777777" w:rsidR="00FF71AD" w:rsidRDefault="00FF71AD">
      <w:pPr>
        <w:rPr>
          <w:noProof/>
        </w:rPr>
      </w:pPr>
    </w:p>
    <w:p w14:paraId="1265EE65" w14:textId="77777777" w:rsidR="00FF71AD" w:rsidRDefault="00FF71AD">
      <w:pPr>
        <w:rPr>
          <w:noProof/>
        </w:rPr>
      </w:pPr>
    </w:p>
    <w:p w14:paraId="6B775F46" w14:textId="77777777" w:rsidR="00FF71AD" w:rsidRDefault="00FF71AD">
      <w:pPr>
        <w:rPr>
          <w:noProof/>
        </w:rPr>
      </w:pPr>
    </w:p>
    <w:p w14:paraId="4EF43932" w14:textId="77777777" w:rsidR="004D3AEA" w:rsidRDefault="004D3AEA">
      <w:pPr>
        <w:rPr>
          <w:noProof/>
        </w:rPr>
      </w:pPr>
    </w:p>
    <w:p w14:paraId="0A431C4B" w14:textId="77777777" w:rsidR="004D3AEA" w:rsidRDefault="004D3AEA">
      <w:pPr>
        <w:rPr>
          <w:noProof/>
        </w:rPr>
      </w:pPr>
    </w:p>
    <w:p w14:paraId="4BA116A7" w14:textId="4B07394C" w:rsidR="004D3AEA" w:rsidRDefault="004D3AEA"/>
    <w:p w14:paraId="39CDF78E" w14:textId="77777777" w:rsidR="009C775D" w:rsidRDefault="009C775D"/>
    <w:p w14:paraId="519EEF1A" w14:textId="77777777" w:rsidR="00FF71AD" w:rsidRDefault="00FF71AD">
      <w:pPr>
        <w:rPr>
          <w:b/>
          <w:color w:val="008000"/>
          <w:sz w:val="28"/>
          <w:szCs w:val="28"/>
        </w:rPr>
      </w:pPr>
    </w:p>
    <w:tbl>
      <w:tblPr>
        <w:tblpPr w:leftFromText="180" w:rightFromText="180" w:vertAnchor="page" w:horzAnchor="page" w:tblpX="3709" w:tblpY="2085"/>
        <w:tblW w:w="0" w:type="auto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103"/>
      </w:tblGrid>
      <w:tr w:rsidR="00FF71AD" w:rsidRPr="0041186A" w14:paraId="4AC0087B" w14:textId="77777777" w:rsidTr="00FF71AD">
        <w:trPr>
          <w:trHeight w:val="239"/>
        </w:trPr>
        <w:tc>
          <w:tcPr>
            <w:tcW w:w="5103" w:type="dxa"/>
            <w:shd w:val="clear" w:color="auto" w:fill="EAF1DD" w:themeFill="accent3" w:themeFillTint="33"/>
          </w:tcPr>
          <w:p w14:paraId="7E137016" w14:textId="77777777" w:rsidR="00FF71AD" w:rsidRPr="0041186A" w:rsidRDefault="00FF71AD" w:rsidP="00FF71AD">
            <w:pPr>
              <w:ind w:left="34"/>
              <w:jc w:val="center"/>
              <w:rPr>
                <w:rFonts w:ascii="Lucida Handwriting" w:hAnsi="Lucida Handwriting"/>
                <w:b/>
                <w:i/>
              </w:rPr>
            </w:pPr>
            <w:r w:rsidRPr="0041186A">
              <w:rPr>
                <w:rFonts w:ascii="Lucida Handwriting" w:hAnsi="Lucida Handwriting"/>
                <w:b/>
                <w:i/>
              </w:rPr>
              <w:t>GENERAL COMMENTS RECEIVED:</w:t>
            </w:r>
          </w:p>
        </w:tc>
      </w:tr>
    </w:tbl>
    <w:p w14:paraId="5947A28B" w14:textId="77777777" w:rsidR="00FF71AD" w:rsidRDefault="00FF71AD">
      <w:pPr>
        <w:rPr>
          <w:b/>
          <w:color w:val="008000"/>
          <w:sz w:val="28"/>
          <w:szCs w:val="28"/>
        </w:rPr>
      </w:pPr>
      <w:bookmarkStart w:id="0" w:name="_GoBack"/>
      <w:bookmarkEnd w:id="0"/>
    </w:p>
    <w:p w14:paraId="441246B4" w14:textId="77777777" w:rsidR="00FF71AD" w:rsidRDefault="00FF71AD">
      <w:pPr>
        <w:rPr>
          <w:b/>
          <w:color w:val="008000"/>
          <w:sz w:val="28"/>
          <w:szCs w:val="28"/>
        </w:rPr>
      </w:pPr>
    </w:p>
    <w:p w14:paraId="0C2F3013" w14:textId="77777777" w:rsidR="00FF71AD" w:rsidRDefault="00FF71AD">
      <w:pPr>
        <w:rPr>
          <w:b/>
          <w:color w:val="008000"/>
          <w:sz w:val="28"/>
          <w:szCs w:val="28"/>
        </w:rPr>
      </w:pPr>
    </w:p>
    <w:p w14:paraId="05AF25B2" w14:textId="13CA6551" w:rsidR="004E69B5" w:rsidRPr="0041186A" w:rsidRDefault="004A486F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COMMENTS:</w:t>
      </w:r>
    </w:p>
    <w:p w14:paraId="2B45D09E" w14:textId="16775010" w:rsidR="004E69B5" w:rsidRDefault="00C370E5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Never had any problems/care supplied by Dr Rasib &amp; staff. Sometimes have problem with Patient Access</w:t>
      </w:r>
    </w:p>
    <w:p w14:paraId="7A47307A" w14:textId="7467FB1B" w:rsidR="00C370E5" w:rsidRDefault="00C370E5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Just hard to get through on the phone for an appointment otherwise excellent. Thank you.</w:t>
      </w:r>
    </w:p>
    <w:p w14:paraId="569D879A" w14:textId="208D66B9" w:rsidR="00C370E5" w:rsidRDefault="00C370E5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It is very hard to get appointments and often can’t get through in the morning until 8.30am, when appointments have already gone</w:t>
      </w:r>
    </w:p>
    <w:p w14:paraId="7109D06A" w14:textId="7526A570" w:rsidR="00C370E5" w:rsidRDefault="00C370E5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 find </w:t>
      </w:r>
      <w:r w:rsidR="00FF71AD">
        <w:rPr>
          <w:b/>
          <w:i/>
          <w:sz w:val="22"/>
          <w:szCs w:val="22"/>
        </w:rPr>
        <w:t>it</w:t>
      </w:r>
      <w:r>
        <w:rPr>
          <w:b/>
          <w:i/>
          <w:sz w:val="22"/>
          <w:szCs w:val="22"/>
        </w:rPr>
        <w:t xml:space="preserve"> very difficult to book an appointment on the day as the phone line is too busy to get an answer and by the time I drive up it’s too late!</w:t>
      </w:r>
    </w:p>
    <w:p w14:paraId="666C5BCD" w14:textId="0EADFD67" w:rsidR="00C370E5" w:rsidRDefault="00C370E5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Patient Access doesn’t work. Some receptionists are really helpful. </w:t>
      </w:r>
    </w:p>
    <w:p w14:paraId="43DF1110" w14:textId="5D927F21" w:rsidR="00C370E5" w:rsidRDefault="00C370E5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Take 20 minutes to get through to make appointment, then told none left try next day.</w:t>
      </w:r>
    </w:p>
    <w:p w14:paraId="5F9E78F0" w14:textId="1AA44DC2" w:rsidR="00C370E5" w:rsidRDefault="00C370E5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 always try to see Dr Sarwar who is an excellent doctor. I don’t have too much problem getting an appointment but it can be difficult if you specify a doctor.</w:t>
      </w:r>
    </w:p>
    <w:p w14:paraId="5CD60C57" w14:textId="5C1F37E1" w:rsidR="00C370E5" w:rsidRDefault="00475A3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Thank you. The Truby Family are very pleased with the care &amp; service they receive</w:t>
      </w:r>
    </w:p>
    <w:p w14:paraId="45D95F8E" w14:textId="77A7ECA9" w:rsidR="00475A37" w:rsidRDefault="00475A3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Appointment system needs updating, not easy to get an appointment when working</w:t>
      </w:r>
    </w:p>
    <w:p w14:paraId="1889C06E" w14:textId="7DCDDDAC" w:rsidR="00475A37" w:rsidRDefault="00FF71AD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Feel more late night appointments should be available for people that work full time and cannot make daytime. </w:t>
      </w:r>
      <w:r w:rsidR="00475A37">
        <w:rPr>
          <w:b/>
          <w:i/>
          <w:sz w:val="22"/>
          <w:szCs w:val="22"/>
        </w:rPr>
        <w:t xml:space="preserve">Receptionists need to have a smile and be a little more </w:t>
      </w:r>
    </w:p>
    <w:p w14:paraId="7ECFB127" w14:textId="34776B9A" w:rsidR="00475A37" w:rsidRDefault="00475A3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Helpful when they see a patient in need or struggling anxiety wise</w:t>
      </w:r>
    </w:p>
    <w:p w14:paraId="00CC30C3" w14:textId="0A72B383" w:rsidR="00475A37" w:rsidRDefault="003E21ED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Minor treatments available </w:t>
      </w:r>
      <w:r w:rsidR="00773E2A">
        <w:rPr>
          <w:b/>
          <w:i/>
          <w:sz w:val="22"/>
          <w:szCs w:val="22"/>
        </w:rPr>
        <w:t>in surgery to prevent patients having to travel to New Cross + some are challenged financially and physically</w:t>
      </w:r>
    </w:p>
    <w:p w14:paraId="7C801852" w14:textId="59637760" w:rsidR="002C5414" w:rsidRPr="002C5414" w:rsidRDefault="00773E2A" w:rsidP="002C5414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Ongoing problem due to visit to GP, I find the problem is not the surgery but the NHS overall – waiting times are ridiculous (out of the GPs hands</w:t>
      </w:r>
    </w:p>
    <w:p w14:paraId="6055C85D" w14:textId="77777777" w:rsidR="00FF71AD" w:rsidRDefault="00FF71AD" w:rsidP="004A486F">
      <w:pPr>
        <w:rPr>
          <w:b/>
          <w:color w:val="008000"/>
          <w:sz w:val="28"/>
          <w:szCs w:val="28"/>
        </w:rPr>
      </w:pPr>
    </w:p>
    <w:p w14:paraId="55F490A5" w14:textId="77777777" w:rsidR="00FF71AD" w:rsidRDefault="00FF71AD" w:rsidP="004A486F">
      <w:pPr>
        <w:rPr>
          <w:b/>
          <w:color w:val="008000"/>
          <w:sz w:val="28"/>
          <w:szCs w:val="28"/>
        </w:rPr>
      </w:pPr>
    </w:p>
    <w:p w14:paraId="1E5C3ABB" w14:textId="4009F169" w:rsidR="004A486F" w:rsidRPr="004A486F" w:rsidRDefault="004A486F" w:rsidP="004A486F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SUGGESTION</w:t>
      </w:r>
      <w:r w:rsidRPr="004A486F">
        <w:rPr>
          <w:b/>
          <w:color w:val="008000"/>
          <w:sz w:val="28"/>
          <w:szCs w:val="28"/>
        </w:rPr>
        <w:t xml:space="preserve"> COMMENTS:</w:t>
      </w:r>
    </w:p>
    <w:p w14:paraId="3599F568" w14:textId="6B5AC1D1" w:rsidR="004A486F" w:rsidRDefault="00C370E5" w:rsidP="004A486F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 don’t think receptionists should be asking what you want to see the Doctor for, not appropriate</w:t>
      </w:r>
    </w:p>
    <w:p w14:paraId="5AD2FDAD" w14:textId="1B39EEC5" w:rsidR="00C370E5" w:rsidRDefault="00475A37" w:rsidP="004A486F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Get a car park so it’s closer to Doctors and no charge</w:t>
      </w:r>
    </w:p>
    <w:p w14:paraId="69D48F7A" w14:textId="77777777" w:rsidR="004A486F" w:rsidRDefault="004A486F" w:rsidP="004A486F">
      <w:pPr>
        <w:pStyle w:val="ListParagraph"/>
        <w:rPr>
          <w:b/>
          <w:i/>
          <w:sz w:val="22"/>
          <w:szCs w:val="22"/>
        </w:rPr>
      </w:pPr>
    </w:p>
    <w:p w14:paraId="1A91317C" w14:textId="77777777" w:rsidR="004A486F" w:rsidRPr="00087BC4" w:rsidRDefault="004A486F" w:rsidP="004A486F">
      <w:pPr>
        <w:pStyle w:val="ListParagraph"/>
        <w:rPr>
          <w:b/>
          <w:i/>
          <w:sz w:val="22"/>
          <w:szCs w:val="22"/>
        </w:rPr>
      </w:pPr>
    </w:p>
    <w:p w14:paraId="24A9048D" w14:textId="77777777" w:rsidR="00087BC4" w:rsidRDefault="00087BC4" w:rsidP="00087BC4">
      <w:pPr>
        <w:rPr>
          <w:b/>
          <w:i/>
        </w:rPr>
      </w:pPr>
    </w:p>
    <w:p w14:paraId="03204BA0" w14:textId="77777777" w:rsidR="00087BC4" w:rsidRDefault="00087BC4" w:rsidP="00087BC4">
      <w:pPr>
        <w:rPr>
          <w:b/>
          <w:i/>
        </w:rPr>
      </w:pPr>
    </w:p>
    <w:p w14:paraId="0901E7A9" w14:textId="77777777" w:rsidR="00087BC4" w:rsidRPr="00087BC4" w:rsidRDefault="00087BC4" w:rsidP="00087BC4">
      <w:pPr>
        <w:rPr>
          <w:b/>
        </w:rPr>
      </w:pPr>
    </w:p>
    <w:p w14:paraId="03DB434E" w14:textId="367DB5AF" w:rsidR="00F36DEB" w:rsidRPr="00F36DEB" w:rsidRDefault="00F36DEB" w:rsidP="00F36DEB">
      <w:pPr>
        <w:rPr>
          <w:b/>
        </w:rPr>
      </w:pPr>
    </w:p>
    <w:sectPr w:rsidR="00F36DEB" w:rsidRPr="00F36DEB" w:rsidSect="00A9039A">
      <w:headerReference w:type="default" r:id="rId16"/>
      <w:pgSz w:w="11900" w:h="16840"/>
      <w:pgMar w:top="284" w:right="1127" w:bottom="284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27892" w14:textId="77777777" w:rsidR="002C5414" w:rsidRDefault="002C5414" w:rsidP="005B4064">
      <w:r>
        <w:separator/>
      </w:r>
    </w:p>
  </w:endnote>
  <w:endnote w:type="continuationSeparator" w:id="0">
    <w:p w14:paraId="6A0CC13F" w14:textId="77777777" w:rsidR="002C5414" w:rsidRDefault="002C5414" w:rsidP="005B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0231E" w14:textId="77777777" w:rsidR="002C5414" w:rsidRDefault="002C5414" w:rsidP="005B4064">
      <w:r>
        <w:separator/>
      </w:r>
    </w:p>
  </w:footnote>
  <w:footnote w:type="continuationSeparator" w:id="0">
    <w:p w14:paraId="750B054C" w14:textId="77777777" w:rsidR="002C5414" w:rsidRDefault="002C5414" w:rsidP="005B40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93B1D" w14:textId="77777777" w:rsidR="002C5414" w:rsidRDefault="002C5414">
    <w:pPr>
      <w:pStyle w:val="Header"/>
    </w:pPr>
  </w:p>
  <w:p w14:paraId="246E71FA" w14:textId="77777777" w:rsidR="002C5414" w:rsidRDefault="002C5414">
    <w:pPr>
      <w:pStyle w:val="Header"/>
    </w:pPr>
  </w:p>
  <w:p w14:paraId="3C173A85" w14:textId="29B84644" w:rsidR="002C5414" w:rsidRDefault="002C5414">
    <w:pPr>
      <w:pStyle w:val="Header"/>
    </w:pPr>
  </w:p>
  <w:p w14:paraId="622CCAB8" w14:textId="77777777" w:rsidR="002C5414" w:rsidRDefault="002C5414">
    <w:pPr>
      <w:pStyle w:val="Header"/>
    </w:pPr>
  </w:p>
  <w:p w14:paraId="6B69DCD8" w14:textId="77777777" w:rsidR="002C5414" w:rsidRDefault="002C5414">
    <w:pPr>
      <w:pStyle w:val="Header"/>
    </w:pPr>
  </w:p>
  <w:p w14:paraId="574A28CD" w14:textId="77777777" w:rsidR="002C5414" w:rsidRDefault="002C5414">
    <w:pPr>
      <w:pStyle w:val="Header"/>
    </w:pPr>
  </w:p>
  <w:p w14:paraId="530C34B0" w14:textId="77777777" w:rsidR="002C5414" w:rsidRDefault="002C54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A13"/>
    <w:multiLevelType w:val="hybridMultilevel"/>
    <w:tmpl w:val="2CC4CF44"/>
    <w:lvl w:ilvl="0" w:tplc="02A861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37392"/>
    <w:multiLevelType w:val="hybridMultilevel"/>
    <w:tmpl w:val="94FC2F04"/>
    <w:lvl w:ilvl="0" w:tplc="3C88BD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C6C16"/>
    <w:multiLevelType w:val="hybridMultilevel"/>
    <w:tmpl w:val="B6103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44092"/>
    <w:multiLevelType w:val="hybridMultilevel"/>
    <w:tmpl w:val="2E3060B8"/>
    <w:lvl w:ilvl="0" w:tplc="D40EDD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79"/>
    <w:rsid w:val="00030DA1"/>
    <w:rsid w:val="00047D45"/>
    <w:rsid w:val="00083BB4"/>
    <w:rsid w:val="00087BC4"/>
    <w:rsid w:val="00087E21"/>
    <w:rsid w:val="000E2A65"/>
    <w:rsid w:val="00107A40"/>
    <w:rsid w:val="00246E48"/>
    <w:rsid w:val="0026164B"/>
    <w:rsid w:val="002C5414"/>
    <w:rsid w:val="003E21ED"/>
    <w:rsid w:val="00400F1A"/>
    <w:rsid w:val="0041186A"/>
    <w:rsid w:val="00475A37"/>
    <w:rsid w:val="00482AF6"/>
    <w:rsid w:val="004937AA"/>
    <w:rsid w:val="004A486F"/>
    <w:rsid w:val="004D3AEA"/>
    <w:rsid w:val="004E2026"/>
    <w:rsid w:val="004E69B5"/>
    <w:rsid w:val="00537B08"/>
    <w:rsid w:val="005449AB"/>
    <w:rsid w:val="00573068"/>
    <w:rsid w:val="005B4064"/>
    <w:rsid w:val="005D2F40"/>
    <w:rsid w:val="005D7C71"/>
    <w:rsid w:val="005F037D"/>
    <w:rsid w:val="00601A9F"/>
    <w:rsid w:val="00623E7E"/>
    <w:rsid w:val="00630E26"/>
    <w:rsid w:val="00642115"/>
    <w:rsid w:val="00644BB7"/>
    <w:rsid w:val="00687366"/>
    <w:rsid w:val="006A693A"/>
    <w:rsid w:val="006F5391"/>
    <w:rsid w:val="00720329"/>
    <w:rsid w:val="00773E2A"/>
    <w:rsid w:val="00792D06"/>
    <w:rsid w:val="007945ED"/>
    <w:rsid w:val="007B155D"/>
    <w:rsid w:val="007C6EC6"/>
    <w:rsid w:val="007E73B8"/>
    <w:rsid w:val="0081248E"/>
    <w:rsid w:val="00816A58"/>
    <w:rsid w:val="0082052A"/>
    <w:rsid w:val="00820944"/>
    <w:rsid w:val="00885760"/>
    <w:rsid w:val="008B4239"/>
    <w:rsid w:val="008B5D79"/>
    <w:rsid w:val="008E6E5C"/>
    <w:rsid w:val="008F2C8D"/>
    <w:rsid w:val="00907AE9"/>
    <w:rsid w:val="00917396"/>
    <w:rsid w:val="00921D9D"/>
    <w:rsid w:val="009C3CCD"/>
    <w:rsid w:val="009C775D"/>
    <w:rsid w:val="009F6437"/>
    <w:rsid w:val="00A51F12"/>
    <w:rsid w:val="00A64380"/>
    <w:rsid w:val="00A9039A"/>
    <w:rsid w:val="00B945F9"/>
    <w:rsid w:val="00C05127"/>
    <w:rsid w:val="00C061C2"/>
    <w:rsid w:val="00C13479"/>
    <w:rsid w:val="00C2582D"/>
    <w:rsid w:val="00C30779"/>
    <w:rsid w:val="00C370E5"/>
    <w:rsid w:val="00C45D93"/>
    <w:rsid w:val="00C97073"/>
    <w:rsid w:val="00CE027E"/>
    <w:rsid w:val="00D40313"/>
    <w:rsid w:val="00D71158"/>
    <w:rsid w:val="00D92222"/>
    <w:rsid w:val="00DB0B68"/>
    <w:rsid w:val="00DB1EAC"/>
    <w:rsid w:val="00DB5FC9"/>
    <w:rsid w:val="00E41117"/>
    <w:rsid w:val="00E45FC0"/>
    <w:rsid w:val="00E57C07"/>
    <w:rsid w:val="00E663F1"/>
    <w:rsid w:val="00E92249"/>
    <w:rsid w:val="00F17189"/>
    <w:rsid w:val="00F2631C"/>
    <w:rsid w:val="00F36DEB"/>
    <w:rsid w:val="00F910C0"/>
    <w:rsid w:val="00FD7DE9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127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64"/>
  </w:style>
  <w:style w:type="paragraph" w:styleId="Footer">
    <w:name w:val="footer"/>
    <w:basedOn w:val="Normal"/>
    <w:link w:val="Foot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64"/>
  </w:style>
  <w:style w:type="paragraph" w:styleId="ListParagraph">
    <w:name w:val="List Paragraph"/>
    <w:basedOn w:val="Normal"/>
    <w:uiPriority w:val="34"/>
    <w:qFormat/>
    <w:rsid w:val="004E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64"/>
  </w:style>
  <w:style w:type="paragraph" w:styleId="Footer">
    <w:name w:val="footer"/>
    <w:basedOn w:val="Normal"/>
    <w:link w:val="Foot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64"/>
  </w:style>
  <w:style w:type="paragraph" w:styleId="ListParagraph">
    <w:name w:val="List Paragraph"/>
    <w:basedOn w:val="Normal"/>
    <w:uiPriority w:val="34"/>
    <w:qFormat/>
    <w:rsid w:val="004E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3.xml"/><Relationship Id="rId12" Type="http://schemas.openxmlformats.org/officeDocument/2006/relationships/chart" Target="charts/chart4.xml"/><Relationship Id="rId13" Type="http://schemas.openxmlformats.org/officeDocument/2006/relationships/chart" Target="charts/chart5.xml"/><Relationship Id="rId14" Type="http://schemas.openxmlformats.org/officeDocument/2006/relationships/chart" Target="charts/chart6.xml"/><Relationship Id="rId15" Type="http://schemas.openxmlformats.org/officeDocument/2006/relationships/chart" Target="charts/chart7.xm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chart" Target="charts/chart1.xml"/><Relationship Id="rId10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1. Are you aware of medications that now have to be purchased over the counter?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77.0</c:v>
                </c:pt>
                <c:pt idx="1">
                  <c:v>22.0</c:v>
                </c:pt>
                <c:pt idx="2">
                  <c:v>1.0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-2082517976"/>
        <c:axId val="-2084443784"/>
        <c:axId val="0"/>
      </c:bar3DChart>
      <c:catAx>
        <c:axId val="-2082517976"/>
        <c:scaling>
          <c:orientation val="minMax"/>
        </c:scaling>
        <c:delete val="0"/>
        <c:axPos val="l"/>
        <c:majorTickMark val="none"/>
        <c:minorTickMark val="none"/>
        <c:tickLblPos val="nextTo"/>
        <c:crossAx val="-2084443784"/>
        <c:crosses val="autoZero"/>
        <c:auto val="1"/>
        <c:lblAlgn val="ctr"/>
        <c:lblOffset val="100"/>
        <c:noMultiLvlLbl val="0"/>
      </c:catAx>
      <c:valAx>
        <c:axId val="-20844437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208251797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2. Do you consider the practice is providing a good, reliable service of care/treatment?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91.0</c:v>
                </c:pt>
                <c:pt idx="1">
                  <c:v>8.0</c:v>
                </c:pt>
                <c:pt idx="2">
                  <c:v>1.0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-2081883832"/>
        <c:axId val="-2084936040"/>
        <c:axId val="0"/>
      </c:bar3DChart>
      <c:catAx>
        <c:axId val="-208188383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84936040"/>
        <c:crosses val="autoZero"/>
        <c:auto val="1"/>
        <c:lblAlgn val="ctr"/>
        <c:lblOffset val="100"/>
        <c:noMultiLvlLbl val="0"/>
      </c:catAx>
      <c:valAx>
        <c:axId val="-2084936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208188383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3. How easy is it to get through on the phone?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Good</c:v>
                </c:pt>
                <c:pt idx="1">
                  <c:v>Fair</c:v>
                </c:pt>
                <c:pt idx="2">
                  <c:v>Poor</c:v>
                </c:pt>
                <c:pt idx="3">
                  <c:v>No Response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37.0</c:v>
                </c:pt>
                <c:pt idx="1">
                  <c:v>41.0</c:v>
                </c:pt>
                <c:pt idx="2">
                  <c:v>20.0</c:v>
                </c:pt>
                <c:pt idx="3">
                  <c:v>2.0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/>
      </c:ofPieChart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4. How easy is it to get appointments?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Good</c:v>
                </c:pt>
                <c:pt idx="1">
                  <c:v>Fair</c:v>
                </c:pt>
                <c:pt idx="2">
                  <c:v>Poor</c:v>
                </c:pt>
                <c:pt idx="3">
                  <c:v>No Response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40.0</c:v>
                </c:pt>
                <c:pt idx="1">
                  <c:v>45.0</c:v>
                </c:pt>
                <c:pt idx="2">
                  <c:v>13.0</c:v>
                </c:pt>
                <c:pt idx="3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-2085080472"/>
        <c:axId val="-2098106616"/>
        <c:axId val="-2081646376"/>
      </c:bar3DChart>
      <c:valAx>
        <c:axId val="-2098106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5080472"/>
        <c:crosses val="autoZero"/>
        <c:crossBetween val="between"/>
      </c:valAx>
      <c:catAx>
        <c:axId val="-2085080472"/>
        <c:scaling>
          <c:orientation val="minMax"/>
        </c:scaling>
        <c:delete val="0"/>
        <c:axPos val="b"/>
        <c:majorTickMark val="out"/>
        <c:minorTickMark val="none"/>
        <c:tickLblPos val="nextTo"/>
        <c:crossAx val="-2098106616"/>
        <c:crosses val="autoZero"/>
        <c:auto val="1"/>
        <c:lblAlgn val="ctr"/>
        <c:lblOffset val="100"/>
        <c:noMultiLvlLbl val="0"/>
      </c:catAx>
      <c:serAx>
        <c:axId val="-208164637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98106616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5. How helpful do you find the Receptionists?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Excellent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Sure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49.0</c:v>
                </c:pt>
                <c:pt idx="1">
                  <c:v>37.0</c:v>
                </c:pt>
                <c:pt idx="2">
                  <c:v>7.0</c:v>
                </c:pt>
                <c:pt idx="3">
                  <c:v>6.0</c:v>
                </c:pt>
                <c:pt idx="4">
                  <c:v>0.0</c:v>
                </c:pt>
                <c:pt idx="5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pyramid"/>
        <c:axId val="-2081812424"/>
        <c:axId val="-2082330680"/>
        <c:axId val="0"/>
      </c:bar3DChart>
      <c:catAx>
        <c:axId val="-2081812424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2330680"/>
        <c:crosses val="autoZero"/>
        <c:auto val="1"/>
        <c:lblAlgn val="ctr"/>
        <c:lblOffset val="100"/>
        <c:noMultiLvlLbl val="0"/>
      </c:catAx>
      <c:valAx>
        <c:axId val="-2082330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181242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6. Do you feel the Clinical Staff are helpful and involve you with your care?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91.0</c:v>
                </c:pt>
                <c:pt idx="1">
                  <c:v>6.0</c:v>
                </c:pt>
                <c:pt idx="2">
                  <c:v>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071503176"/>
        <c:axId val="-2081759112"/>
        <c:axId val="-2082439304"/>
      </c:line3DChart>
      <c:catAx>
        <c:axId val="-207150317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1759112"/>
        <c:crosses val="autoZero"/>
        <c:auto val="1"/>
        <c:lblAlgn val="ctr"/>
        <c:lblOffset val="100"/>
        <c:noMultiLvlLbl val="0"/>
      </c:catAx>
      <c:valAx>
        <c:axId val="-2081759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71503176"/>
        <c:crosses val="autoZero"/>
        <c:crossBetween val="between"/>
      </c:valAx>
      <c:serAx>
        <c:axId val="-2082439304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1759112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7. Are you aware of Patient Access? 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74.0</c:v>
                </c:pt>
                <c:pt idx="1">
                  <c:v>23.0</c:v>
                </c:pt>
                <c:pt idx="2">
                  <c:v>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501</Words>
  <Characters>2856</Characters>
  <Application>Microsoft Macintosh Word</Application>
  <DocSecurity>0</DocSecurity>
  <Lines>23</Lines>
  <Paragraphs>6</Paragraphs>
  <ScaleCrop>false</ScaleCrop>
  <Company>Home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Rasib</dc:creator>
  <cp:keywords/>
  <dc:description/>
  <cp:lastModifiedBy>Imran Rasib</cp:lastModifiedBy>
  <cp:revision>36</cp:revision>
  <dcterms:created xsi:type="dcterms:W3CDTF">2017-03-10T21:45:00Z</dcterms:created>
  <dcterms:modified xsi:type="dcterms:W3CDTF">2020-04-18T19:38:00Z</dcterms:modified>
</cp:coreProperties>
</file>